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74F55" w14:textId="77777777" w:rsidR="00CB510C" w:rsidRDefault="00DB6F08" w:rsidP="00CB510C">
      <w:pPr>
        <w:spacing w:after="0" w:line="240" w:lineRule="auto"/>
        <w:jc w:val="center"/>
        <w:rPr>
          <w:b/>
        </w:rPr>
      </w:pPr>
      <w:r>
        <w:rPr>
          <w:b/>
        </w:rPr>
        <w:t>Daily “s</w:t>
      </w:r>
      <w:r w:rsidR="00086F38">
        <w:rPr>
          <w:b/>
        </w:rPr>
        <w:t xml:space="preserve">oak and smear” or steer clear? </w:t>
      </w:r>
    </w:p>
    <w:p w14:paraId="341B50B0" w14:textId="77777777" w:rsidR="00CB510C" w:rsidRDefault="00086F38" w:rsidP="00CB510C">
      <w:pPr>
        <w:spacing w:after="0" w:line="240" w:lineRule="auto"/>
        <w:jc w:val="center"/>
        <w:rPr>
          <w:i/>
        </w:rPr>
      </w:pPr>
      <w:r>
        <w:rPr>
          <w:i/>
        </w:rPr>
        <w:t>How often should you</w:t>
      </w:r>
      <w:r w:rsidR="006844D5">
        <w:rPr>
          <w:i/>
        </w:rPr>
        <w:t>r</w:t>
      </w:r>
      <w:r>
        <w:rPr>
          <w:i/>
        </w:rPr>
        <w:t xml:space="preserve"> child with eczema</w:t>
      </w:r>
      <w:r w:rsidR="006844D5">
        <w:rPr>
          <w:i/>
        </w:rPr>
        <w:t xml:space="preserve"> bath</w:t>
      </w:r>
      <w:r w:rsidR="00B40396">
        <w:rPr>
          <w:i/>
        </w:rPr>
        <w:t>e</w:t>
      </w:r>
      <w:r w:rsidR="006844D5">
        <w:rPr>
          <w:i/>
        </w:rPr>
        <w:t>?</w:t>
      </w:r>
    </w:p>
    <w:p w14:paraId="16F33D7E" w14:textId="77777777" w:rsidR="00CB510C" w:rsidRDefault="00CB510C" w:rsidP="00CB510C">
      <w:pPr>
        <w:spacing w:after="0" w:line="240" w:lineRule="auto"/>
        <w:jc w:val="center"/>
      </w:pPr>
    </w:p>
    <w:p w14:paraId="0C8ABE2D" w14:textId="77777777" w:rsidR="00051CEF" w:rsidRDefault="00CB510C" w:rsidP="00CB510C">
      <w:pPr>
        <w:spacing w:after="0" w:line="240" w:lineRule="auto"/>
      </w:pPr>
      <w:r>
        <w:rPr>
          <w:b/>
        </w:rPr>
        <w:t>ARLINGTON HEIGHTS, ILL (</w:t>
      </w:r>
      <w:r w:rsidR="00086F38">
        <w:rPr>
          <w:b/>
        </w:rPr>
        <w:t>June 29</w:t>
      </w:r>
      <w:r>
        <w:rPr>
          <w:b/>
        </w:rPr>
        <w:t>, 201</w:t>
      </w:r>
      <w:r w:rsidR="00E7615A">
        <w:rPr>
          <w:b/>
        </w:rPr>
        <w:t>6</w:t>
      </w:r>
      <w:r>
        <w:rPr>
          <w:b/>
        </w:rPr>
        <w:t>)</w:t>
      </w:r>
      <w:r>
        <w:t xml:space="preserve"> –</w:t>
      </w:r>
      <w:r w:rsidR="00086F38">
        <w:t xml:space="preserve"> If you have a child with newly</w:t>
      </w:r>
      <w:r w:rsidR="00B51FE6">
        <w:t>-</w:t>
      </w:r>
      <w:r w:rsidR="00086F38">
        <w:t xml:space="preserve">diagnosed eczema, you may be wondering how often you should bathe him. You are not alone. For more than 100 years, </w:t>
      </w:r>
      <w:r w:rsidR="00D25669">
        <w:t xml:space="preserve">doctors have been asked </w:t>
      </w:r>
      <w:r w:rsidR="00086F38">
        <w:t xml:space="preserve">about the </w:t>
      </w:r>
      <w:r w:rsidR="00A60119">
        <w:t xml:space="preserve">risks and </w:t>
      </w:r>
      <w:r w:rsidR="00086F38">
        <w:t xml:space="preserve">benefits of frequent bathing for those with </w:t>
      </w:r>
      <w:r w:rsidR="005D11CA">
        <w:t>atopic dermatitis (</w:t>
      </w:r>
      <w:r w:rsidR="00086F38">
        <w:t>eczema</w:t>
      </w:r>
      <w:r w:rsidR="005D11CA">
        <w:t>)</w:t>
      </w:r>
      <w:r w:rsidR="00D25669">
        <w:t xml:space="preserve">. </w:t>
      </w:r>
      <w:r w:rsidR="00DB3AC7">
        <w:t>And parents haven’t gotten consistent responses.</w:t>
      </w:r>
    </w:p>
    <w:p w14:paraId="41AE8F0D" w14:textId="77777777" w:rsidR="002A210C" w:rsidRDefault="002A210C" w:rsidP="00CB510C">
      <w:pPr>
        <w:spacing w:after="0" w:line="240" w:lineRule="auto"/>
      </w:pPr>
    </w:p>
    <w:p w14:paraId="60B2C33B" w14:textId="77777777" w:rsidR="008A6DD5" w:rsidRDefault="00E7615A" w:rsidP="00CB510C">
      <w:pPr>
        <w:spacing w:after="0" w:line="240" w:lineRule="auto"/>
      </w:pPr>
      <w:r>
        <w:t>A</w:t>
      </w:r>
      <w:r w:rsidR="00051CEF">
        <w:t xml:space="preserve"> new</w:t>
      </w:r>
      <w:r>
        <w:t xml:space="preserve"> article </w:t>
      </w:r>
      <w:r w:rsidR="003D1556">
        <w:t xml:space="preserve">in </w:t>
      </w:r>
      <w:r w:rsidR="003D1556" w:rsidRPr="00697447">
        <w:rPr>
          <w:i/>
        </w:rPr>
        <w:t>Annals of Allergy, Asthma and Immunology</w:t>
      </w:r>
      <w:r w:rsidR="00BD5F73">
        <w:t xml:space="preserve">, the scientific publication of the American College of Allergy, Asthma and Immunology (ACAAI) </w:t>
      </w:r>
      <w:r w:rsidR="00086F38">
        <w:t>looks at the research and answers the question.</w:t>
      </w:r>
      <w:r w:rsidR="00E66E6D">
        <w:t xml:space="preserve"> </w:t>
      </w:r>
      <w:r w:rsidR="00A60119">
        <w:t>According to the authors, daily b</w:t>
      </w:r>
      <w:r w:rsidR="00086F38">
        <w:t xml:space="preserve">athing is fine, as long as it’s followed by lots of moisturizer. </w:t>
      </w:r>
      <w:r w:rsidR="005D11CA">
        <w:t>In other words, “s</w:t>
      </w:r>
      <w:r w:rsidR="00082A39">
        <w:t xml:space="preserve">oak </w:t>
      </w:r>
      <w:r w:rsidR="00086F38">
        <w:t>and smear.</w:t>
      </w:r>
      <w:r w:rsidR="005D11CA">
        <w:t>”</w:t>
      </w:r>
    </w:p>
    <w:p w14:paraId="44F8A2A6" w14:textId="77777777" w:rsidR="00E7615A" w:rsidRDefault="00697447" w:rsidP="00CB510C">
      <w:pPr>
        <w:spacing w:after="0" w:line="240" w:lineRule="auto"/>
      </w:pPr>
      <w:r>
        <w:t xml:space="preserve"> </w:t>
      </w:r>
    </w:p>
    <w:p w14:paraId="11848995" w14:textId="4E3D1666" w:rsidR="00697447" w:rsidRDefault="00CB510C" w:rsidP="00CB510C">
      <w:pPr>
        <w:spacing w:after="0" w:line="240" w:lineRule="auto"/>
      </w:pPr>
      <w:r>
        <w:t>“</w:t>
      </w:r>
      <w:r w:rsidR="005D11CA">
        <w:t>A number of medical groups recommend warm soaking in a bath for 10-20 minutes followed by a moisturizer,</w:t>
      </w:r>
      <w:r w:rsidR="00390618">
        <w:t>”</w:t>
      </w:r>
      <w:r w:rsidR="005D11CA">
        <w:t xml:space="preserve"> says allergist Ivan Cardona, MD, co-author of the paper and ACAAI member. “But they don’t comment specifically on frequency. </w:t>
      </w:r>
      <w:r w:rsidR="00C97F4E">
        <w:t xml:space="preserve">Because parents are confused, </w:t>
      </w:r>
      <w:r w:rsidR="00DB6F08">
        <w:t xml:space="preserve">and because they often take their questions to their allergist, </w:t>
      </w:r>
      <w:r w:rsidR="00C97F4E">
        <w:t>w</w:t>
      </w:r>
      <w:r w:rsidR="005D11CA">
        <w:t>e wanted to examine the</w:t>
      </w:r>
      <w:r w:rsidR="00D52140">
        <w:t xml:space="preserve"> studies that have been published on the topic, and see if there was agreement </w:t>
      </w:r>
      <w:r w:rsidR="005D11CA">
        <w:t>on just how often children with eczema should be bathed.</w:t>
      </w:r>
      <w:r w:rsidR="00C97F4E">
        <w:t>”</w:t>
      </w:r>
    </w:p>
    <w:p w14:paraId="249ED35A" w14:textId="77777777" w:rsidR="00B51FE6" w:rsidRDefault="00B51FE6" w:rsidP="00CB510C">
      <w:pPr>
        <w:spacing w:after="0" w:line="240" w:lineRule="auto"/>
      </w:pPr>
    </w:p>
    <w:p w14:paraId="7C1EDC56" w14:textId="722A1A7C" w:rsidR="000E78E1" w:rsidRDefault="00DB3AC7" w:rsidP="00CB510C">
      <w:pPr>
        <w:spacing w:after="0" w:line="240" w:lineRule="auto"/>
      </w:pPr>
      <w:r>
        <w:t>E</w:t>
      </w:r>
      <w:r w:rsidR="0014480F">
        <w:t xml:space="preserve">czema involves extremely dry skin, </w:t>
      </w:r>
      <w:r>
        <w:t xml:space="preserve">and </w:t>
      </w:r>
      <w:r w:rsidR="00481F18">
        <w:t>some</w:t>
      </w:r>
      <w:r w:rsidR="0014480F">
        <w:t xml:space="preserve"> medical professionals think </w:t>
      </w:r>
      <w:r w:rsidR="000E78E1">
        <w:t>in</w:t>
      </w:r>
      <w:r w:rsidR="0014480F">
        <w:t xml:space="preserve">frequent bathing </w:t>
      </w:r>
      <w:r w:rsidR="000E78E1">
        <w:t xml:space="preserve">(defined in this paper as less than once a day) </w:t>
      </w:r>
      <w:r w:rsidR="0014480F">
        <w:t>is the best way to avoid irritating the skin</w:t>
      </w:r>
      <w:r w:rsidR="00A60119">
        <w:t xml:space="preserve">. They </w:t>
      </w:r>
      <w:r w:rsidR="00DB6F08">
        <w:t xml:space="preserve">believe infrequent bathing </w:t>
      </w:r>
      <w:r w:rsidR="00A60119">
        <w:t xml:space="preserve">helps </w:t>
      </w:r>
      <w:r w:rsidR="00D52140">
        <w:t xml:space="preserve">keep skin hydrated because it avoids constant </w:t>
      </w:r>
      <w:r w:rsidR="0014480F">
        <w:t>evaporation</w:t>
      </w:r>
      <w:r w:rsidR="00A60119">
        <w:t xml:space="preserve"> of water</w:t>
      </w:r>
      <w:r w:rsidR="00D52140">
        <w:t>, which can be drying</w:t>
      </w:r>
      <w:r w:rsidR="0014480F">
        <w:t xml:space="preserve">. </w:t>
      </w:r>
      <w:r w:rsidR="00A60119">
        <w:t>Inf</w:t>
      </w:r>
      <w:r w:rsidR="0014480F">
        <w:t xml:space="preserve">requent </w:t>
      </w:r>
      <w:r w:rsidR="000E78E1">
        <w:t xml:space="preserve">bathing </w:t>
      </w:r>
      <w:r w:rsidR="00A60119">
        <w:t xml:space="preserve">also means less use of the </w:t>
      </w:r>
      <w:r w:rsidR="000E78E1">
        <w:t xml:space="preserve">soaps which can </w:t>
      </w:r>
      <w:r w:rsidR="00F87CDF">
        <w:t>aggravate</w:t>
      </w:r>
      <w:r w:rsidR="000E78E1">
        <w:t xml:space="preserve"> eczema. </w:t>
      </w:r>
    </w:p>
    <w:p w14:paraId="46F7DBBC" w14:textId="77777777" w:rsidR="000E78E1" w:rsidRDefault="000E78E1" w:rsidP="00CB510C">
      <w:pPr>
        <w:spacing w:after="0" w:line="240" w:lineRule="auto"/>
      </w:pPr>
    </w:p>
    <w:p w14:paraId="2DB584F4" w14:textId="77777777" w:rsidR="00B51FE6" w:rsidRDefault="000E78E1" w:rsidP="00CB510C">
      <w:pPr>
        <w:spacing w:after="0" w:line="240" w:lineRule="auto"/>
      </w:pPr>
      <w:r>
        <w:t>Those in favor of frequent bathing (</w:t>
      </w:r>
      <w:r w:rsidR="00481F18">
        <w:t xml:space="preserve">defined </w:t>
      </w:r>
      <w:r w:rsidR="00E66E6D">
        <w:t xml:space="preserve">in the paper </w:t>
      </w:r>
      <w:r w:rsidR="00481F18">
        <w:t xml:space="preserve">as </w:t>
      </w:r>
      <w:r>
        <w:t>at least once a day) believe the presence of very dry skin requires hydration with daily baths</w:t>
      </w:r>
      <w:r w:rsidR="00B40396">
        <w:t xml:space="preserve"> followed by moisturizer</w:t>
      </w:r>
      <w:r w:rsidR="00A60119">
        <w:t>. L</w:t>
      </w:r>
      <w:r>
        <w:t>imited use of pH balanced skin cleansers</w:t>
      </w:r>
      <w:r w:rsidR="00A60119">
        <w:t xml:space="preserve"> should also be part of frequent bathing, along with </w:t>
      </w:r>
      <w:r>
        <w:t>gentle patting dry, and the immediate application of a moisturizer to “seal” in moisture</w:t>
      </w:r>
      <w:r w:rsidR="00F87CDF">
        <w:t>. This process is known as “</w:t>
      </w:r>
      <w:r w:rsidR="00481F18">
        <w:t>soak and smear.”</w:t>
      </w:r>
    </w:p>
    <w:p w14:paraId="27BA4D53" w14:textId="77777777" w:rsidR="00481F18" w:rsidRDefault="00481F18" w:rsidP="00CB510C">
      <w:pPr>
        <w:spacing w:after="0" w:line="240" w:lineRule="auto"/>
      </w:pPr>
    </w:p>
    <w:p w14:paraId="313523F9" w14:textId="77777777" w:rsidR="005D11CA" w:rsidRDefault="00481F18" w:rsidP="00CB510C">
      <w:pPr>
        <w:spacing w:after="0" w:line="240" w:lineRule="auto"/>
      </w:pPr>
      <w:r>
        <w:t>“The smear part is really the most important element, because unless moisturizer is applied immediately, then the skin is likely to dry out even more,” says allergist Neal Jain, MD,</w:t>
      </w:r>
      <w:r w:rsidR="00E66E6D">
        <w:t xml:space="preserve"> ACAAI Fellow and</w:t>
      </w:r>
      <w:r>
        <w:t xml:space="preserve"> co-author of</w:t>
      </w:r>
      <w:r w:rsidR="00E66E6D">
        <w:t xml:space="preserve"> the paper.</w:t>
      </w:r>
      <w:r w:rsidR="00A60119">
        <w:t xml:space="preserve"> “</w:t>
      </w:r>
      <w:r w:rsidR="00DB3AC7">
        <w:t>T</w:t>
      </w:r>
      <w:r w:rsidR="00A60119">
        <w:t>he weight of the evidence</w:t>
      </w:r>
      <w:r w:rsidR="00DB3AC7">
        <w:t xml:space="preserve"> in the literature we reviewed</w:t>
      </w:r>
      <w:r w:rsidR="00DB6F08">
        <w:t xml:space="preserve"> </w:t>
      </w:r>
      <w:r w:rsidR="00DB3AC7">
        <w:t>suggests daily bathing with ‘soak and smear’ is more effective for soothing dry skin from eczema.”</w:t>
      </w:r>
    </w:p>
    <w:p w14:paraId="5EB1D17C" w14:textId="77777777" w:rsidR="00DB3AC7" w:rsidRDefault="00DB3AC7" w:rsidP="00CB510C">
      <w:pPr>
        <w:spacing w:after="0" w:line="240" w:lineRule="auto"/>
      </w:pPr>
    </w:p>
    <w:p w14:paraId="327E469E" w14:textId="7C370ABF" w:rsidR="001544B7" w:rsidRDefault="00D52140" w:rsidP="00D52140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Allergists are the specialists best-suited to treat allergic skin conditions such as eczema. </w:t>
      </w:r>
      <w:r w:rsidR="00051CEF">
        <w:rPr>
          <w:rFonts w:eastAsia="Times New Roman" w:cs="Times New Roman"/>
        </w:rPr>
        <w:t>To</w:t>
      </w:r>
      <w:bookmarkStart w:id="0" w:name="_GoBack"/>
      <w:bookmarkEnd w:id="0"/>
      <w:r w:rsidR="00051CEF">
        <w:rPr>
          <w:rFonts w:eastAsia="Times New Roman" w:cs="Times New Roman"/>
        </w:rPr>
        <w:t xml:space="preserve"> find an allergist in your </w:t>
      </w:r>
      <w:r w:rsidR="00B40396">
        <w:rPr>
          <w:rFonts w:eastAsia="Times New Roman" w:cs="Times New Roman"/>
        </w:rPr>
        <w:t>area</w:t>
      </w:r>
      <w:r>
        <w:rPr>
          <w:rFonts w:eastAsia="Times New Roman" w:cs="Times New Roman"/>
        </w:rPr>
        <w:t xml:space="preserve"> to treat your child</w:t>
      </w:r>
      <w:r w:rsidR="001544B7">
        <w:rPr>
          <w:rFonts w:eastAsia="Times New Roman" w:cs="Times New Roman"/>
        </w:rPr>
        <w:t xml:space="preserve">, </w:t>
      </w:r>
      <w:r w:rsidR="00051CEF">
        <w:rPr>
          <w:rFonts w:eastAsia="Times New Roman" w:cs="Times New Roman"/>
        </w:rPr>
        <w:t>use</w:t>
      </w:r>
      <w:r w:rsidR="001544B7">
        <w:rPr>
          <w:rFonts w:eastAsia="Times New Roman" w:cs="Times New Roman"/>
        </w:rPr>
        <w:t xml:space="preserve"> the </w:t>
      </w:r>
      <w:hyperlink r:id="rId6" w:history="1">
        <w:r w:rsidR="001544B7" w:rsidRPr="00E7682A">
          <w:rPr>
            <w:rStyle w:val="Hyperlink"/>
            <w:rFonts w:eastAsia="Times New Roman" w:cs="Times New Roman"/>
          </w:rPr>
          <w:t>ACAAI allergist locator</w:t>
        </w:r>
      </w:hyperlink>
      <w:r w:rsidR="001544B7">
        <w:rPr>
          <w:rFonts w:eastAsia="Times New Roman" w:cs="Times New Roman"/>
        </w:rPr>
        <w:t>.</w:t>
      </w:r>
      <w:r w:rsidR="00E7682A">
        <w:rPr>
          <w:rFonts w:eastAsia="Times New Roman" w:cs="Times New Roman"/>
        </w:rPr>
        <w:t xml:space="preserve"> </w:t>
      </w:r>
    </w:p>
    <w:p w14:paraId="061FF8D9" w14:textId="77777777" w:rsidR="00D52140" w:rsidRDefault="00D52140" w:rsidP="00CB510C">
      <w:pPr>
        <w:spacing w:after="0" w:line="240" w:lineRule="auto"/>
        <w:rPr>
          <w:b/>
        </w:rPr>
      </w:pPr>
    </w:p>
    <w:p w14:paraId="3167E74D" w14:textId="77777777" w:rsidR="00CB510C" w:rsidRDefault="00CB510C" w:rsidP="00CB510C">
      <w:pPr>
        <w:spacing w:after="0" w:line="240" w:lineRule="auto"/>
        <w:rPr>
          <w:b/>
        </w:rPr>
      </w:pPr>
      <w:r>
        <w:rPr>
          <w:b/>
        </w:rPr>
        <w:t>About ACAAI</w:t>
      </w:r>
    </w:p>
    <w:p w14:paraId="7A214EE2" w14:textId="77777777" w:rsidR="00CB510C" w:rsidRDefault="00CB510C" w:rsidP="00CB510C">
      <w:pPr>
        <w:spacing w:after="0" w:line="240" w:lineRule="auto"/>
      </w:pPr>
      <w:r>
        <w:t xml:space="preserve">The ACAAI is a professional medical organization of more than 6,000 allergists-immunologists and allied health professionals, headquartered in Arlington Heights, Ill. The College fosters a culture of collaboration and congeniality in which its members work together and with others toward the common goals of patient care, education, advocacy and research. ACAAI allergists are board-certified physicians trained to diagnose allergies and asthma, administer immunotherapy, and provide patients with the best treatment outcomes. For more information and to find relief, visit </w:t>
      </w:r>
      <w:hyperlink r:id="rId7" w:history="1">
        <w:r>
          <w:rPr>
            <w:rStyle w:val="Hyperlink"/>
          </w:rPr>
          <w:t>AllergyandAsthmaRelief.org</w:t>
        </w:r>
      </w:hyperlink>
      <w:r>
        <w:t xml:space="preserve">. Join us on </w:t>
      </w:r>
      <w:hyperlink r:id="rId8" w:history="1">
        <w:r>
          <w:rPr>
            <w:rStyle w:val="Hyperlink"/>
            <w:color w:val="0563C1" w:themeColor="hyperlink"/>
          </w:rPr>
          <w:t>Facebook</w:t>
        </w:r>
      </w:hyperlink>
      <w:r>
        <w:t xml:space="preserve">, </w:t>
      </w:r>
      <w:hyperlink r:id="rId9" w:history="1">
        <w:r>
          <w:rPr>
            <w:rStyle w:val="Hyperlink"/>
            <w:color w:val="0563C1" w:themeColor="hyperlink"/>
          </w:rPr>
          <w:t>Pinterest</w:t>
        </w:r>
      </w:hyperlink>
      <w:r>
        <w:t xml:space="preserve"> and </w:t>
      </w:r>
      <w:hyperlink r:id="rId10" w:history="1">
        <w:r>
          <w:rPr>
            <w:rStyle w:val="Hyperlink"/>
            <w:color w:val="0563C1" w:themeColor="hyperlink"/>
          </w:rPr>
          <w:t>Twitter</w:t>
        </w:r>
      </w:hyperlink>
      <w:r>
        <w:t>.</w:t>
      </w:r>
    </w:p>
    <w:p w14:paraId="6ADC331A" w14:textId="77777777" w:rsidR="005D4544" w:rsidRDefault="005D4544"/>
    <w:sectPr w:rsidR="005D4544" w:rsidSect="007A2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3FD7"/>
    <w:multiLevelType w:val="hybridMultilevel"/>
    <w:tmpl w:val="C0E6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94B58"/>
    <w:multiLevelType w:val="hybridMultilevel"/>
    <w:tmpl w:val="5A9C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D5D00"/>
    <w:multiLevelType w:val="hybridMultilevel"/>
    <w:tmpl w:val="3DD8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03E4B"/>
    <w:multiLevelType w:val="hybridMultilevel"/>
    <w:tmpl w:val="0390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8241E"/>
    <w:multiLevelType w:val="hybridMultilevel"/>
    <w:tmpl w:val="8702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41A7F"/>
    <w:multiLevelType w:val="hybridMultilevel"/>
    <w:tmpl w:val="6C56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114DE"/>
    <w:multiLevelType w:val="hybridMultilevel"/>
    <w:tmpl w:val="547EE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C"/>
    <w:rsid w:val="00014BEC"/>
    <w:rsid w:val="00033E01"/>
    <w:rsid w:val="00051CEF"/>
    <w:rsid w:val="00055F98"/>
    <w:rsid w:val="00082A39"/>
    <w:rsid w:val="00086F38"/>
    <w:rsid w:val="000E5CBC"/>
    <w:rsid w:val="000E78E1"/>
    <w:rsid w:val="001202A1"/>
    <w:rsid w:val="001221DE"/>
    <w:rsid w:val="0014480F"/>
    <w:rsid w:val="001520FD"/>
    <w:rsid w:val="001544B7"/>
    <w:rsid w:val="00164144"/>
    <w:rsid w:val="00173EBC"/>
    <w:rsid w:val="001C33D6"/>
    <w:rsid w:val="001D0108"/>
    <w:rsid w:val="001E699E"/>
    <w:rsid w:val="00266EDD"/>
    <w:rsid w:val="002A210C"/>
    <w:rsid w:val="002E501C"/>
    <w:rsid w:val="0034086E"/>
    <w:rsid w:val="003660B4"/>
    <w:rsid w:val="00390618"/>
    <w:rsid w:val="0039611F"/>
    <w:rsid w:val="003A6868"/>
    <w:rsid w:val="003B56D4"/>
    <w:rsid w:val="003D1556"/>
    <w:rsid w:val="00451B8B"/>
    <w:rsid w:val="00481F18"/>
    <w:rsid w:val="00493CA2"/>
    <w:rsid w:val="004A6B3E"/>
    <w:rsid w:val="00517BBC"/>
    <w:rsid w:val="00521E7D"/>
    <w:rsid w:val="00546955"/>
    <w:rsid w:val="00561BFC"/>
    <w:rsid w:val="005626E4"/>
    <w:rsid w:val="005D11CA"/>
    <w:rsid w:val="005D4544"/>
    <w:rsid w:val="005D6C71"/>
    <w:rsid w:val="005D779A"/>
    <w:rsid w:val="00601DD9"/>
    <w:rsid w:val="00652C9B"/>
    <w:rsid w:val="006545E9"/>
    <w:rsid w:val="006844D5"/>
    <w:rsid w:val="00686D8E"/>
    <w:rsid w:val="00687390"/>
    <w:rsid w:val="00697447"/>
    <w:rsid w:val="006F2196"/>
    <w:rsid w:val="00726E84"/>
    <w:rsid w:val="00755B74"/>
    <w:rsid w:val="00764FEA"/>
    <w:rsid w:val="0077518A"/>
    <w:rsid w:val="0079303A"/>
    <w:rsid w:val="00795E38"/>
    <w:rsid w:val="007A273A"/>
    <w:rsid w:val="007E1BC3"/>
    <w:rsid w:val="008250C2"/>
    <w:rsid w:val="00827BA8"/>
    <w:rsid w:val="008339D6"/>
    <w:rsid w:val="0087755B"/>
    <w:rsid w:val="00882108"/>
    <w:rsid w:val="008965A4"/>
    <w:rsid w:val="008A6DD5"/>
    <w:rsid w:val="00981586"/>
    <w:rsid w:val="00A60119"/>
    <w:rsid w:val="00A63B42"/>
    <w:rsid w:val="00A90D0C"/>
    <w:rsid w:val="00AB2250"/>
    <w:rsid w:val="00B06C56"/>
    <w:rsid w:val="00B208C7"/>
    <w:rsid w:val="00B40396"/>
    <w:rsid w:val="00B445B6"/>
    <w:rsid w:val="00B51FE6"/>
    <w:rsid w:val="00B67510"/>
    <w:rsid w:val="00BA4C37"/>
    <w:rsid w:val="00BD5F73"/>
    <w:rsid w:val="00C43123"/>
    <w:rsid w:val="00C97F4E"/>
    <w:rsid w:val="00CA5254"/>
    <w:rsid w:val="00CB510C"/>
    <w:rsid w:val="00D25669"/>
    <w:rsid w:val="00D52140"/>
    <w:rsid w:val="00D8138B"/>
    <w:rsid w:val="00D8594C"/>
    <w:rsid w:val="00DB3AC7"/>
    <w:rsid w:val="00DB6F08"/>
    <w:rsid w:val="00DD6DDD"/>
    <w:rsid w:val="00DF0754"/>
    <w:rsid w:val="00E66E6D"/>
    <w:rsid w:val="00E7615A"/>
    <w:rsid w:val="00E7682A"/>
    <w:rsid w:val="00E910CC"/>
    <w:rsid w:val="00EF288B"/>
    <w:rsid w:val="00F2195F"/>
    <w:rsid w:val="00F650BA"/>
    <w:rsid w:val="00F87CDF"/>
    <w:rsid w:val="00FC44A2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7B9F0"/>
  <w15:docId w15:val="{4036A9BA-193D-46BC-996D-A2B2554F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1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510C"/>
    <w:pPr>
      <w:spacing w:after="0" w:line="240" w:lineRule="auto"/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B510C"/>
  </w:style>
  <w:style w:type="paragraph" w:styleId="BalloonText">
    <w:name w:val="Balloon Text"/>
    <w:basedOn w:val="Normal"/>
    <w:link w:val="BalloonTextChar"/>
    <w:uiPriority w:val="99"/>
    <w:semiHidden/>
    <w:unhideWhenUsed/>
    <w:rsid w:val="0087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7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5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5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5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TheACAA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lergyandasthmarelief.or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caai.org/locate-an-allergis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witter.com/ACA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nterest.com/ACA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03A96-A471-48B0-9F94-5077A393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Hollis Heavenrich-Jones</dc:creator>
  <cp:keywords/>
  <dc:description/>
  <cp:lastModifiedBy>Hollis Heavenrich-Jones</cp:lastModifiedBy>
  <cp:revision>3</cp:revision>
  <dcterms:created xsi:type="dcterms:W3CDTF">2016-06-13T11:14:00Z</dcterms:created>
  <dcterms:modified xsi:type="dcterms:W3CDTF">2016-06-14T14:07:00Z</dcterms:modified>
</cp:coreProperties>
</file>